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b/>
          <w:bCs/>
          <w:color w:val="0000FF"/>
          <w:w w:val="90"/>
          <w:sz w:val="24"/>
          <w:u w:val="single"/>
          <w:lang w:val="en-US" w:eastAsia="zh-CN"/>
        </w:rPr>
        <w:t xml:space="preserve">民政局社会救助员 </w:t>
      </w:r>
      <w:r>
        <w:rPr>
          <w:rFonts w:hint="eastAsia"/>
          <w:w w:val="90"/>
          <w:sz w:val="24"/>
          <w:lang w:val="en-US" w:eastAsia="zh-CN"/>
        </w:rPr>
        <w:t xml:space="preserve">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7"/>
          <w:w w:val="90"/>
          <w:sz w:val="24"/>
          <w:szCs w:val="24"/>
        </w:rPr>
        <w:sym w:font="Wingdings" w:char="00FE"/>
      </w:r>
      <w:r>
        <w:rPr>
          <w:rStyle w:val="8"/>
          <w:rFonts w:hint="default"/>
          <w:w w:val="90"/>
          <w:sz w:val="24"/>
          <w:szCs w:val="24"/>
        </w:rPr>
        <w:t>在职</w:t>
      </w:r>
      <w:r>
        <w:rPr>
          <w:rStyle w:val="7"/>
          <w:w w:val="90"/>
          <w:sz w:val="24"/>
          <w:szCs w:val="24"/>
        </w:rPr>
        <w:sym w:font="Wingdings" w:char="00A8"/>
      </w:r>
      <w:r>
        <w:rPr>
          <w:rStyle w:val="8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4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3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bookmarkStart w:id="0" w:name="_GoBack"/>
            <w:bookmarkEnd w:id="0"/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8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9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4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</w:t>
      </w:r>
    </w:p>
    <w:tbl>
      <w:tblPr>
        <w:tblStyle w:val="3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576" w:lineRule="exact"/>
        <w:jc w:val="center"/>
        <w:rPr>
          <w:rFonts w:hint="eastAsia" w:ascii="黑体" w:hAnsi="黑体" w:eastAsia="黑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/>
          <w:kern w:val="2"/>
          <w:sz w:val="32"/>
          <w:szCs w:val="32"/>
          <w:lang w:val="en-US" w:eastAsia="zh-CN" w:bidi="ar-SA"/>
        </w:rPr>
        <w:t>安宁市民政局2024年4月公开招聘社会救助工作人员的公告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576" w:lineRule="exact"/>
        <w:ind w:firstLine="640" w:firstLineChars="200"/>
        <w:jc w:val="both"/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我本人已仔细认真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  <w:t>阅读了《安宁市民政局2024年4月公开招聘社会救助工作人员的公告》，清楚并理解了其内容。在此我郑重承诺：</w:t>
      </w:r>
    </w:p>
    <w:p>
      <w:pPr>
        <w:spacing w:after="0" w:line="240" w:lineRule="auto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eastAsia="仿宋_GB2312"/>
          <w:sz w:val="32"/>
          <w:szCs w:val="32"/>
        </w:rPr>
        <w:t>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/>
          <w:color w:val="FF0000"/>
          <w:sz w:val="21"/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6080" w:firstLineChars="19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1FF47C44"/>
    <w:rsid w:val="2B6B2029"/>
    <w:rsid w:val="30280A17"/>
    <w:rsid w:val="361D43C4"/>
    <w:rsid w:val="3CB66843"/>
    <w:rsid w:val="3DCE20C0"/>
    <w:rsid w:val="408E188B"/>
    <w:rsid w:val="41513627"/>
    <w:rsid w:val="44A64536"/>
    <w:rsid w:val="44D73F50"/>
    <w:rsid w:val="45900AAB"/>
    <w:rsid w:val="47193F81"/>
    <w:rsid w:val="4A11593B"/>
    <w:rsid w:val="4B0C2745"/>
    <w:rsid w:val="4F4829CA"/>
    <w:rsid w:val="508D6B1A"/>
    <w:rsid w:val="50CF1AEA"/>
    <w:rsid w:val="5C5B024B"/>
    <w:rsid w:val="5D2D1871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autoRedefine/>
    <w:qFormat/>
    <w:uiPriority w:val="99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01"/>
    <w:basedOn w:val="5"/>
    <w:autoRedefine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8">
    <w:name w:val="font51"/>
    <w:basedOn w:val="5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10">
    <w:name w:val="列出段落1"/>
    <w:basedOn w:val="1"/>
    <w:autoRedefine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Mr.Li</cp:lastModifiedBy>
  <dcterms:modified xsi:type="dcterms:W3CDTF">2024-04-09T01:37:25Z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A6B52EBB9E464FED95DAA8F574F88627_13</vt:lpwstr>
  </property>
</Properties>
</file>